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F3" w:rsidRPr="00062F25" w:rsidRDefault="003421F3" w:rsidP="003421F3">
      <w:pPr>
        <w:spacing w:after="0" w:line="240" w:lineRule="auto"/>
        <w:jc w:val="center"/>
        <w:rPr>
          <w:rStyle w:val="a4"/>
          <w:sz w:val="24"/>
          <w:szCs w:val="24"/>
        </w:rPr>
      </w:pPr>
      <w:r w:rsidRPr="00062F25">
        <w:rPr>
          <w:rFonts w:ascii="Times New Roman" w:hAnsi="Times New Roman"/>
          <w:b/>
          <w:bCs/>
          <w:sz w:val="24"/>
          <w:szCs w:val="24"/>
        </w:rPr>
        <w:t>АНКЕТА</w:t>
      </w:r>
      <w:r w:rsidRPr="00062F25">
        <w:rPr>
          <w:rStyle w:val="a4"/>
          <w:sz w:val="24"/>
          <w:szCs w:val="24"/>
        </w:rPr>
        <w:t xml:space="preserve"> </w:t>
      </w:r>
    </w:p>
    <w:p w:rsidR="003421F3" w:rsidRPr="00062F25" w:rsidRDefault="003421F3" w:rsidP="003421F3">
      <w:pPr>
        <w:spacing w:after="0" w:line="240" w:lineRule="auto"/>
        <w:jc w:val="center"/>
        <w:rPr>
          <w:rStyle w:val="FontStyle18"/>
          <w:b/>
          <w:sz w:val="24"/>
          <w:szCs w:val="24"/>
        </w:rPr>
      </w:pPr>
      <w:r w:rsidRPr="00062F25">
        <w:rPr>
          <w:rStyle w:val="FontStyle18"/>
          <w:b/>
          <w:sz w:val="24"/>
          <w:szCs w:val="24"/>
        </w:rPr>
        <w:t>кандидата на должность ректора</w:t>
      </w:r>
    </w:p>
    <w:p w:rsidR="003421F3" w:rsidRPr="00062F25" w:rsidRDefault="003421F3" w:rsidP="003421F3">
      <w:pPr>
        <w:spacing w:after="0" w:line="240" w:lineRule="auto"/>
        <w:jc w:val="center"/>
        <w:rPr>
          <w:rStyle w:val="FontStyle18"/>
          <w:b/>
          <w:sz w:val="24"/>
          <w:szCs w:val="24"/>
        </w:rPr>
      </w:pPr>
    </w:p>
    <w:p w:rsidR="003421F3" w:rsidRPr="00062F25" w:rsidRDefault="003421F3" w:rsidP="003421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1F3" w:rsidRPr="003421F3" w:rsidRDefault="003421F3" w:rsidP="003421F3">
      <w:pPr>
        <w:pStyle w:val="Style5"/>
        <w:numPr>
          <w:ilvl w:val="0"/>
          <w:numId w:val="1"/>
        </w:numPr>
        <w:tabs>
          <w:tab w:val="left" w:pos="0"/>
          <w:tab w:val="left" w:pos="475"/>
          <w:tab w:val="left" w:pos="1140"/>
        </w:tabs>
        <w:jc w:val="both"/>
        <w:rPr>
          <w:rStyle w:val="FontStyle18"/>
          <w:sz w:val="24"/>
          <w:szCs w:val="24"/>
        </w:rPr>
      </w:pPr>
      <w:r w:rsidRPr="003421F3">
        <w:rPr>
          <w:rStyle w:val="FontStyle18"/>
          <w:sz w:val="24"/>
          <w:szCs w:val="24"/>
        </w:rPr>
        <w:t xml:space="preserve">Фамилия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numPr>
          <w:ilvl w:val="0"/>
          <w:numId w:val="1"/>
        </w:numPr>
        <w:tabs>
          <w:tab w:val="left" w:pos="0"/>
          <w:tab w:val="left" w:pos="475"/>
          <w:tab w:val="left" w:pos="1140"/>
        </w:tabs>
        <w:jc w:val="both"/>
        <w:rPr>
          <w:rStyle w:val="FontStyle18"/>
          <w:sz w:val="24"/>
          <w:szCs w:val="24"/>
        </w:rPr>
      </w:pPr>
      <w:r w:rsidRPr="003421F3">
        <w:rPr>
          <w:rStyle w:val="FontStyle18"/>
          <w:sz w:val="24"/>
          <w:szCs w:val="24"/>
        </w:rPr>
        <w:t xml:space="preserve">Имя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numPr>
          <w:ilvl w:val="0"/>
          <w:numId w:val="1"/>
        </w:numPr>
        <w:tabs>
          <w:tab w:val="left" w:pos="0"/>
          <w:tab w:val="left" w:pos="475"/>
          <w:tab w:val="left" w:pos="1140"/>
        </w:tabs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Отчество (при наличии)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numPr>
          <w:ilvl w:val="0"/>
          <w:numId w:val="1"/>
        </w:numPr>
        <w:tabs>
          <w:tab w:val="left" w:pos="0"/>
          <w:tab w:val="left" w:pos="475"/>
          <w:tab w:val="left" w:pos="1140"/>
        </w:tabs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 xml:space="preserve">Дата и место рождения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5.  Сведения об образовании (наименование образовательной организации, дата оконч</w:t>
      </w:r>
      <w:r w:rsidRPr="003421F3">
        <w:rPr>
          <w:rStyle w:val="FontStyle18"/>
          <w:sz w:val="24"/>
          <w:szCs w:val="24"/>
        </w:rPr>
        <w:t>а</w:t>
      </w:r>
      <w:r w:rsidRPr="003421F3">
        <w:rPr>
          <w:rStyle w:val="FontStyle18"/>
          <w:sz w:val="24"/>
          <w:szCs w:val="24"/>
        </w:rPr>
        <w:t>ния,  направление подготовки, специальность)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 xml:space="preserve">6. Тематика и количество научных трудов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7. Ученая степень (тема диссертации, дата присуждения степени, номер соо</w:t>
      </w:r>
      <w:r w:rsidRPr="003421F3">
        <w:rPr>
          <w:rStyle w:val="FontStyle18"/>
          <w:sz w:val="24"/>
          <w:szCs w:val="24"/>
        </w:rPr>
        <w:t>т</w:t>
      </w:r>
      <w:r w:rsidRPr="003421F3">
        <w:rPr>
          <w:rStyle w:val="FontStyle18"/>
          <w:sz w:val="24"/>
          <w:szCs w:val="24"/>
        </w:rPr>
        <w:t>ветствующего документа)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 xml:space="preserve">8. Ученое звание (дату его присвоения,  номер соответствующего документа)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9. Сведения о прохождении повышения квалификации, профессиональной переподгото</w:t>
      </w:r>
      <w:r w:rsidRPr="003421F3">
        <w:rPr>
          <w:rStyle w:val="FontStyle18"/>
          <w:sz w:val="24"/>
          <w:szCs w:val="24"/>
        </w:rPr>
        <w:t>в</w:t>
      </w:r>
      <w:r w:rsidRPr="003421F3">
        <w:rPr>
          <w:rStyle w:val="FontStyle18"/>
          <w:sz w:val="24"/>
          <w:szCs w:val="24"/>
        </w:rPr>
        <w:t>ки, стажировки (указываются за последние пять лет, включая  наименование образовательной организации, период обучения, наименование програ</w:t>
      </w:r>
      <w:r w:rsidRPr="003421F3">
        <w:rPr>
          <w:rStyle w:val="FontStyle18"/>
          <w:sz w:val="24"/>
          <w:szCs w:val="24"/>
        </w:rPr>
        <w:t>м</w:t>
      </w:r>
      <w:r w:rsidRPr="003421F3">
        <w:rPr>
          <w:rStyle w:val="FontStyle18"/>
          <w:sz w:val="24"/>
          <w:szCs w:val="24"/>
        </w:rPr>
        <w:t xml:space="preserve">мы, сведения о полученном документе)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left="680"/>
        <w:jc w:val="both"/>
        <w:rPr>
          <w:rStyle w:val="FontStyle18"/>
          <w:sz w:val="24"/>
          <w:szCs w:val="24"/>
        </w:rPr>
      </w:pPr>
      <w:r w:rsidRPr="003421F3">
        <w:rPr>
          <w:rStyle w:val="FontStyle18"/>
          <w:sz w:val="24"/>
          <w:szCs w:val="24"/>
        </w:rPr>
        <w:t xml:space="preserve">10. Государственные и иные награды, почетные звания, знаки отличия </w:t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left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  <w:t xml:space="preserve">                                                                                                                </w:t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11. Сведения о привлечении к дисциплинарной, материальной, гражданско-правовой, а</w:t>
      </w:r>
      <w:r w:rsidRPr="003421F3">
        <w:rPr>
          <w:rStyle w:val="FontStyle18"/>
          <w:sz w:val="24"/>
          <w:szCs w:val="24"/>
        </w:rPr>
        <w:t>д</w:t>
      </w:r>
      <w:r w:rsidRPr="003421F3">
        <w:rPr>
          <w:rStyle w:val="FontStyle18"/>
          <w:sz w:val="24"/>
          <w:szCs w:val="24"/>
        </w:rPr>
        <w:t>министративной или уголовной ответственности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12. Владение иностранными языками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rStyle w:val="FontStyle18"/>
          <w:sz w:val="24"/>
          <w:szCs w:val="24"/>
          <w:u w:val="single"/>
        </w:rPr>
      </w:pPr>
      <w:r w:rsidRPr="003421F3">
        <w:rPr>
          <w:rStyle w:val="FontStyle18"/>
          <w:sz w:val="24"/>
          <w:szCs w:val="24"/>
        </w:rPr>
        <w:t>13. Сведения об участии в выборных органах государственной власти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3421F3" w:rsidRPr="003421F3" w:rsidRDefault="003421F3" w:rsidP="003421F3">
      <w:pPr>
        <w:pStyle w:val="1"/>
        <w:autoSpaceDE w:val="0"/>
        <w:autoSpaceDN w:val="0"/>
        <w:adjustRightInd w:val="0"/>
        <w:spacing w:before="0" w:line="240" w:lineRule="auto"/>
        <w:ind w:firstLine="68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3421F3">
        <w:rPr>
          <w:rStyle w:val="FontStyle18"/>
          <w:b w:val="0"/>
          <w:color w:val="auto"/>
          <w:sz w:val="24"/>
          <w:szCs w:val="24"/>
        </w:rPr>
        <w:t>14. С</w:t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ведения  о  работе, в том числе стаж и характер управленческой, а</w:t>
      </w:r>
    </w:p>
    <w:p w:rsidR="003421F3" w:rsidRPr="003421F3" w:rsidRDefault="003421F3" w:rsidP="003421F3">
      <w:pPr>
        <w:pStyle w:val="1"/>
        <w:autoSpaceDE w:val="0"/>
        <w:autoSpaceDN w:val="0"/>
        <w:adjustRightInd w:val="0"/>
        <w:spacing w:before="0" w:line="240" w:lineRule="auto"/>
        <w:jc w:val="both"/>
        <w:rPr>
          <w:rStyle w:val="FontStyle18"/>
          <w:b w:val="0"/>
          <w:color w:val="auto"/>
          <w:sz w:val="24"/>
          <w:szCs w:val="24"/>
          <w:u w:val="single"/>
        </w:rPr>
      </w:pP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также   научно-педагогической    деятельности   (сведения   приводятся    в соответствии с труд</w:t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о</w:t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вой книжкой и (или) сведениями о трудовой  деятельности с   указанием  совместительства   научно-педагогической   деятельности,  не отраженного    в   трудовой    книжке  и (или)    сведениях    о   трудовой д</w:t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е</w:t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ятельности)</w:t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 w:rsidRPr="003421F3"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</w:rPr>
        <w:tab/>
      </w:r>
      <w:bookmarkStart w:id="0" w:name="_GoBack"/>
      <w:bookmarkEnd w:id="0"/>
    </w:p>
    <w:p w:rsidR="003421F3" w:rsidRPr="003421F3" w:rsidRDefault="003421F3" w:rsidP="003421F3">
      <w:pPr>
        <w:pStyle w:val="Style5"/>
        <w:tabs>
          <w:tab w:val="left" w:pos="0"/>
          <w:tab w:val="left" w:pos="475"/>
          <w:tab w:val="left" w:pos="1140"/>
        </w:tabs>
        <w:ind w:firstLine="680"/>
        <w:jc w:val="both"/>
        <w:rPr>
          <w:u w:val="single"/>
        </w:rPr>
      </w:pPr>
      <w:r w:rsidRPr="003421F3">
        <w:rPr>
          <w:rStyle w:val="FontStyle18"/>
          <w:sz w:val="24"/>
          <w:szCs w:val="24"/>
        </w:rPr>
        <w:t xml:space="preserve">15. Рекомендации структурного подразделения, выдвинувшего кандидата на должность ректора (либо указание на самовыдвижение) </w:t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  <w:r w:rsidRPr="003421F3">
        <w:rPr>
          <w:rStyle w:val="FontStyle18"/>
          <w:sz w:val="24"/>
          <w:szCs w:val="24"/>
          <w:u w:val="single"/>
        </w:rPr>
        <w:tab/>
      </w:r>
    </w:p>
    <w:p w:rsidR="00504B54" w:rsidRPr="003421F3" w:rsidRDefault="00504B54">
      <w:pPr>
        <w:rPr>
          <w:sz w:val="24"/>
          <w:szCs w:val="24"/>
        </w:rPr>
      </w:pPr>
    </w:p>
    <w:sectPr w:rsidR="00504B54" w:rsidRPr="003421F3" w:rsidSect="003421F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901"/>
    <w:multiLevelType w:val="hybridMultilevel"/>
    <w:tmpl w:val="A69638BA"/>
    <w:lvl w:ilvl="0" w:tplc="07D246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F3"/>
    <w:rsid w:val="003421F3"/>
    <w:rsid w:val="005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21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1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421F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421F3"/>
    <w:rPr>
      <w:rFonts w:ascii="Times New Roman" w:eastAsia="Calibri" w:hAnsi="Times New Roman" w:cs="Times New Roman"/>
      <w:sz w:val="28"/>
      <w:lang w:val="x-none"/>
    </w:rPr>
  </w:style>
  <w:style w:type="paragraph" w:customStyle="1" w:styleId="Style5">
    <w:name w:val="Style5"/>
    <w:basedOn w:val="a"/>
    <w:rsid w:val="0034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3421F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21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1F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3421F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421F3"/>
    <w:rPr>
      <w:rFonts w:ascii="Times New Roman" w:eastAsia="Calibri" w:hAnsi="Times New Roman" w:cs="Times New Roman"/>
      <w:sz w:val="28"/>
      <w:lang w:val="x-none"/>
    </w:rPr>
  </w:style>
  <w:style w:type="paragraph" w:customStyle="1" w:styleId="Style5">
    <w:name w:val="Style5"/>
    <w:basedOn w:val="a"/>
    <w:rsid w:val="00342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3421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2020-11-25T09:50:00Z</dcterms:created>
  <dcterms:modified xsi:type="dcterms:W3CDTF">2020-11-25T09:52:00Z</dcterms:modified>
</cp:coreProperties>
</file>