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D" w:rsidRDefault="002236ED" w:rsidP="002236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2236ED" w:rsidRDefault="002236ED" w:rsidP="002236ED">
      <w:pPr>
        <w:rPr>
          <w:b/>
          <w:sz w:val="28"/>
          <w:szCs w:val="28"/>
        </w:rPr>
      </w:pPr>
    </w:p>
    <w:p w:rsidR="002236ED" w:rsidRDefault="002236ED" w:rsidP="0022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2236ED" w:rsidRPr="009F67CB" w:rsidRDefault="002236ED" w:rsidP="002236ED">
      <w:pPr>
        <w:jc w:val="center"/>
        <w:rPr>
          <w:sz w:val="28"/>
          <w:szCs w:val="28"/>
        </w:rPr>
      </w:pPr>
      <w:r w:rsidRPr="009F67CB">
        <w:rPr>
          <w:sz w:val="28"/>
          <w:szCs w:val="28"/>
        </w:rPr>
        <w:t xml:space="preserve">Для занятий со студентами 2-го курса лечебного </w:t>
      </w:r>
      <w:r w:rsidR="00B50517">
        <w:rPr>
          <w:sz w:val="28"/>
          <w:szCs w:val="28"/>
        </w:rPr>
        <w:t xml:space="preserve">и педиатрического </w:t>
      </w:r>
      <w:r w:rsidRPr="009F67CB">
        <w:rPr>
          <w:sz w:val="28"/>
          <w:szCs w:val="28"/>
        </w:rPr>
        <w:t>факуль</w:t>
      </w:r>
      <w:r>
        <w:rPr>
          <w:sz w:val="28"/>
          <w:szCs w:val="28"/>
        </w:rPr>
        <w:t>тета</w:t>
      </w:r>
      <w:r w:rsidRPr="009F67CB">
        <w:rPr>
          <w:sz w:val="28"/>
          <w:szCs w:val="28"/>
        </w:rPr>
        <w:t xml:space="preserve"> по предмету «Безопасность жизнедеятельности»</w:t>
      </w:r>
      <w:r>
        <w:rPr>
          <w:sz w:val="28"/>
          <w:szCs w:val="28"/>
        </w:rPr>
        <w:t xml:space="preserve">  на осенний семестр 2020-2021</w:t>
      </w:r>
      <w:r w:rsidRPr="009F67CB">
        <w:rPr>
          <w:sz w:val="28"/>
          <w:szCs w:val="28"/>
        </w:rPr>
        <w:t xml:space="preserve"> у</w:t>
      </w:r>
      <w:r>
        <w:rPr>
          <w:sz w:val="28"/>
          <w:szCs w:val="28"/>
        </w:rPr>
        <w:t>.г.</w:t>
      </w:r>
    </w:p>
    <w:p w:rsidR="002236ED" w:rsidRDefault="002236ED" w:rsidP="002236E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2236ED" w:rsidRPr="00973688" w:rsidTr="001D0A8A">
        <w:tc>
          <w:tcPr>
            <w:tcW w:w="828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  <w:r w:rsidRPr="009736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40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  <w:r w:rsidRPr="00973688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03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  <w:r w:rsidRPr="00973688">
              <w:rPr>
                <w:b/>
                <w:sz w:val="28"/>
                <w:szCs w:val="28"/>
              </w:rPr>
              <w:t>Время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903" w:type="dxa"/>
            <w:vAlign w:val="center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</w:pPr>
            <w:r w:rsidRPr="00926D21">
              <w:t>Тема 1.1 «Введение. Основы безопасности жизнедеятельности. Основные понятия, термины, определения»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2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  <w:rPr>
                <w:bCs/>
              </w:rPr>
            </w:pPr>
            <w:r w:rsidRPr="00926D21">
              <w:t>Тема 1.2 «</w:t>
            </w:r>
            <w:r w:rsidRPr="00926D21">
              <w:rPr>
                <w:bCs/>
              </w:rPr>
              <w:t>Человек и техносфера»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3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  <w:rPr>
                <w:bCs/>
              </w:rPr>
            </w:pPr>
            <w:r w:rsidRPr="00926D21">
              <w:t>Тема 1.3 «Управление безопасностью жизнедеятельности»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4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  <w:rPr>
                <w:bCs/>
              </w:rPr>
            </w:pPr>
            <w:r w:rsidRPr="00926D21">
              <w:t>Тема 1.4 «Идентификация и воздействие на человека вредных и опасных факторов среды обитания»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5</w:t>
            </w:r>
          </w:p>
        </w:tc>
        <w:tc>
          <w:tcPr>
            <w:tcW w:w="6840" w:type="dxa"/>
            <w:vAlign w:val="center"/>
          </w:tcPr>
          <w:p w:rsidR="002236ED" w:rsidRPr="00926D21" w:rsidRDefault="002236ED" w:rsidP="001D0A8A">
            <w:r w:rsidRPr="00926D21">
              <w:t>Тема  1.5 «Основные принципы защиты от опасностей. Системы и методы защиты человека от воздействия основных видов опасных и вредных факторов»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6</w:t>
            </w:r>
          </w:p>
        </w:tc>
        <w:tc>
          <w:tcPr>
            <w:tcW w:w="6840" w:type="dxa"/>
            <w:vAlign w:val="center"/>
          </w:tcPr>
          <w:p w:rsidR="002236ED" w:rsidRPr="00926D21" w:rsidRDefault="002236ED" w:rsidP="001D0A8A">
            <w:r w:rsidRPr="00926D21">
              <w:t>Тема 1.7 «Оказание первой помощи при бытовых травмах и поражения»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7</w:t>
            </w:r>
          </w:p>
        </w:tc>
        <w:tc>
          <w:tcPr>
            <w:tcW w:w="6840" w:type="dxa"/>
            <w:vAlign w:val="center"/>
          </w:tcPr>
          <w:p w:rsidR="002236ED" w:rsidRPr="00926D21" w:rsidRDefault="002236ED" w:rsidP="001D0A8A">
            <w:r w:rsidRPr="00926D21">
              <w:rPr>
                <w:spacing w:val="-10"/>
              </w:rPr>
              <w:t xml:space="preserve">Тема 1.8 </w:t>
            </w:r>
            <w:r w:rsidRPr="00926D21">
              <w:t>«Оказание первой помощи при  взрыве, обрушении здания  и землетрясении»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8</w:t>
            </w:r>
          </w:p>
        </w:tc>
        <w:tc>
          <w:tcPr>
            <w:tcW w:w="6840" w:type="dxa"/>
            <w:vAlign w:val="center"/>
          </w:tcPr>
          <w:p w:rsidR="002236ED" w:rsidRPr="00926D21" w:rsidRDefault="002236ED" w:rsidP="001D0A8A">
            <w:pPr>
              <w:rPr>
                <w:bCs/>
              </w:rPr>
            </w:pPr>
            <w:r w:rsidRPr="00926D21">
              <w:t>Тема 1.9 «Оказание первой помощи при ДТП»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9</w:t>
            </w:r>
          </w:p>
        </w:tc>
        <w:tc>
          <w:tcPr>
            <w:tcW w:w="6840" w:type="dxa"/>
            <w:vAlign w:val="center"/>
          </w:tcPr>
          <w:p w:rsidR="002236ED" w:rsidRPr="00926D21" w:rsidRDefault="002236ED" w:rsidP="001D0A8A">
            <w:r w:rsidRPr="00926D21">
              <w:rPr>
                <w:spacing w:val="-10"/>
              </w:rPr>
              <w:t xml:space="preserve">Тема 1.10 </w:t>
            </w:r>
            <w:r w:rsidRPr="00926D21">
              <w:t>«Оказание первой помощи при пожарах»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10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  <w:rPr>
                <w:bCs/>
              </w:rPr>
            </w:pPr>
            <w:r w:rsidRPr="00926D21">
              <w:t>Тема 1.11 «Охрана труда»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11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  <w:rPr>
                <w:bCs/>
              </w:rPr>
            </w:pPr>
            <w:r w:rsidRPr="00926D21">
              <w:t>Тема 1.12 «Безопасность медицинского труда»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12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</w:pPr>
            <w:r w:rsidRPr="00926D21">
              <w:t>Тема 1.13 «Здоровый образ жизни»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13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jc w:val="both"/>
            </w:pPr>
            <w:r w:rsidRPr="00926D21">
              <w:rPr>
                <w:spacing w:val="-10"/>
              </w:rPr>
              <w:t xml:space="preserve">Тема 2.1 </w:t>
            </w:r>
            <w:r w:rsidRPr="00926D21">
              <w:t>«Система РСЧС и гражданской обороны Российской Федерации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14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pStyle w:val="a6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26D21">
              <w:rPr>
                <w:b w:val="0"/>
                <w:bCs w:val="0"/>
                <w:color w:val="auto"/>
                <w:sz w:val="24"/>
                <w:szCs w:val="24"/>
              </w:rPr>
              <w:t>Тема 2.4 «Организация лечебно-эвакуационного обеспечения населения при ликвидации последствий нападения противника»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2 часа</w:t>
            </w:r>
          </w:p>
        </w:tc>
      </w:tr>
      <w:tr w:rsidR="002236ED" w:rsidRPr="00973688" w:rsidTr="00A468E2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15</w:t>
            </w:r>
          </w:p>
        </w:tc>
        <w:tc>
          <w:tcPr>
            <w:tcW w:w="6840" w:type="dxa"/>
          </w:tcPr>
          <w:p w:rsidR="002236ED" w:rsidRPr="00926D21" w:rsidRDefault="002236ED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926D21">
              <w:rPr>
                <w:spacing w:val="-10"/>
              </w:rPr>
              <w:t xml:space="preserve">Тема 2.5 </w:t>
            </w:r>
            <w:r w:rsidRPr="00926D21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903" w:type="dxa"/>
            <w:vAlign w:val="center"/>
          </w:tcPr>
          <w:p w:rsidR="002236ED" w:rsidRPr="00926D21" w:rsidRDefault="002236ED" w:rsidP="001D0A8A">
            <w:pPr>
              <w:jc w:val="center"/>
            </w:pPr>
            <w:r w:rsidRPr="00926D21">
              <w:t>1 час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2236ED" w:rsidRDefault="002236ED" w:rsidP="001D0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 xml:space="preserve">Итого </w:t>
            </w:r>
          </w:p>
        </w:tc>
        <w:tc>
          <w:tcPr>
            <w:tcW w:w="1903" w:type="dxa"/>
            <w:vAlign w:val="center"/>
          </w:tcPr>
          <w:p w:rsidR="002236ED" w:rsidRPr="002236ED" w:rsidRDefault="002236ED" w:rsidP="001D0A8A">
            <w:pPr>
              <w:jc w:val="center"/>
            </w:pPr>
            <w:r w:rsidRPr="002236ED">
              <w:t>18 часов</w:t>
            </w:r>
          </w:p>
        </w:tc>
      </w:tr>
      <w:tr w:rsidR="002236ED" w:rsidRPr="00973688" w:rsidTr="001D0A8A">
        <w:tc>
          <w:tcPr>
            <w:tcW w:w="9571" w:type="dxa"/>
            <w:gridSpan w:val="3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rPr>
                <w:b/>
              </w:rPr>
              <w:t>СЕМИНАРЫ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FB6400" w:rsidRDefault="002236ED" w:rsidP="001D0A8A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jc w:val="both"/>
              <w:rPr>
                <w:vertAlign w:val="superscript"/>
              </w:rPr>
            </w:pPr>
            <w:r w:rsidRPr="00D604CF">
              <w:t>Тема 2.3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903" w:type="dxa"/>
            <w:vAlign w:val="center"/>
          </w:tcPr>
          <w:p w:rsidR="002236ED" w:rsidRPr="00FB6400" w:rsidRDefault="002236ED" w:rsidP="001D0A8A">
            <w:pPr>
              <w:jc w:val="center"/>
            </w:pPr>
            <w:r>
              <w:t>2 час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Default="002236ED" w:rsidP="001D0A8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2236ED" w:rsidRPr="006C28A7" w:rsidRDefault="002236ED" w:rsidP="001D0A8A">
            <w:pPr>
              <w:jc w:val="both"/>
            </w:pPr>
            <w:r w:rsidRPr="006C28A7">
              <w:t>Тема 2.4 «Организация лечебно-эвакуационного обеспечения населения при ликвидации последствий нападения противника»</w:t>
            </w:r>
          </w:p>
        </w:tc>
        <w:tc>
          <w:tcPr>
            <w:tcW w:w="1903" w:type="dxa"/>
            <w:vAlign w:val="center"/>
          </w:tcPr>
          <w:p w:rsidR="002236ED" w:rsidRDefault="002236ED" w:rsidP="001D0A8A">
            <w:pPr>
              <w:jc w:val="center"/>
            </w:pPr>
            <w:r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FB6400" w:rsidRDefault="002236ED" w:rsidP="001D0A8A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jc w:val="both"/>
            </w:pPr>
            <w:r w:rsidRPr="00D604CF">
              <w:rPr>
                <w:spacing w:val="-10"/>
              </w:rPr>
              <w:t xml:space="preserve">Тема 2.5 </w:t>
            </w:r>
            <w:r w:rsidRPr="00D604CF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903" w:type="dxa"/>
            <w:vAlign w:val="center"/>
          </w:tcPr>
          <w:p w:rsidR="002236ED" w:rsidRPr="00FB6400" w:rsidRDefault="002236ED" w:rsidP="001D0A8A">
            <w:pPr>
              <w:jc w:val="center"/>
            </w:pPr>
            <w:r>
              <w:t>2 час</w:t>
            </w:r>
          </w:p>
        </w:tc>
      </w:tr>
      <w:tr w:rsidR="002236ED" w:rsidRPr="00973688" w:rsidTr="001D0A8A">
        <w:tc>
          <w:tcPr>
            <w:tcW w:w="7668" w:type="dxa"/>
            <w:gridSpan w:val="2"/>
          </w:tcPr>
          <w:p w:rsidR="002236ED" w:rsidRPr="002236ED" w:rsidRDefault="002236ED" w:rsidP="001D0A8A">
            <w:pPr>
              <w:jc w:val="center"/>
            </w:pPr>
            <w:r w:rsidRPr="002236ED">
              <w:t xml:space="preserve">Итого </w:t>
            </w:r>
          </w:p>
        </w:tc>
        <w:tc>
          <w:tcPr>
            <w:tcW w:w="1903" w:type="dxa"/>
          </w:tcPr>
          <w:p w:rsidR="002236ED" w:rsidRPr="002236ED" w:rsidRDefault="002236ED" w:rsidP="001D0A8A">
            <w:pPr>
              <w:jc w:val="center"/>
            </w:pPr>
            <w:r w:rsidRPr="002236ED">
              <w:t>6 часа</w:t>
            </w:r>
          </w:p>
        </w:tc>
      </w:tr>
      <w:tr w:rsidR="002236ED" w:rsidRPr="00973688" w:rsidTr="001D0A8A">
        <w:tc>
          <w:tcPr>
            <w:tcW w:w="9571" w:type="dxa"/>
            <w:gridSpan w:val="3"/>
          </w:tcPr>
          <w:p w:rsidR="002236ED" w:rsidRPr="00D604CF" w:rsidRDefault="002236ED" w:rsidP="001D0A8A">
            <w:pPr>
              <w:jc w:val="center"/>
              <w:rPr>
                <w:b/>
              </w:rPr>
            </w:pPr>
            <w:r w:rsidRPr="00D604CF">
              <w:rPr>
                <w:b/>
              </w:rPr>
              <w:t>ПРАКТИЧЕСКИЕ ЗАНЯТИЯ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BB7CE8" w:rsidRDefault="002236ED" w:rsidP="001D0A8A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2236ED" w:rsidRPr="009F67CB" w:rsidRDefault="002236ED" w:rsidP="001D0A8A">
            <w:pPr>
              <w:rPr>
                <w:vertAlign w:val="superscript"/>
              </w:rPr>
            </w:pPr>
            <w:r w:rsidRPr="009F67CB">
              <w:rPr>
                <w:spacing w:val="-10"/>
              </w:rPr>
              <w:t xml:space="preserve">Тема 2.2 </w:t>
            </w:r>
            <w:r w:rsidRPr="009F67CB">
              <w:t>«Медико-тактическая характери</w:t>
            </w:r>
            <w:r w:rsidRPr="009F67CB">
              <w:softHyphen/>
              <w:t>стика поражающих факторов современных видов оружия»</w:t>
            </w:r>
          </w:p>
        </w:tc>
        <w:tc>
          <w:tcPr>
            <w:tcW w:w="1903" w:type="dxa"/>
          </w:tcPr>
          <w:p w:rsidR="002236ED" w:rsidRPr="00BB7CE8" w:rsidRDefault="002236ED" w:rsidP="001D0A8A">
            <w:pPr>
              <w:jc w:val="center"/>
            </w:pPr>
            <w:r w:rsidRPr="00BB7CE8"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BB7CE8" w:rsidRDefault="002236ED" w:rsidP="001D0A8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2236ED" w:rsidRPr="009F67CB" w:rsidRDefault="002236ED" w:rsidP="001D0A8A">
            <w:pPr>
              <w:rPr>
                <w:vertAlign w:val="superscript"/>
              </w:rPr>
            </w:pPr>
            <w:r w:rsidRPr="009F67CB">
              <w:rPr>
                <w:spacing w:val="-10"/>
              </w:rPr>
              <w:t xml:space="preserve">Тема 2.3 </w:t>
            </w:r>
            <w:r w:rsidRPr="009F67CB">
              <w:t xml:space="preserve">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903" w:type="dxa"/>
            <w:vAlign w:val="center"/>
          </w:tcPr>
          <w:p w:rsidR="002236ED" w:rsidRPr="00BB7CE8" w:rsidRDefault="002236ED" w:rsidP="001D0A8A">
            <w:pPr>
              <w:jc w:val="center"/>
            </w:pPr>
            <w:r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BB7CE8" w:rsidRDefault="002236ED" w:rsidP="001D0A8A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2236ED" w:rsidRPr="009F67CB" w:rsidRDefault="002236ED" w:rsidP="001D0A8A">
            <w:pPr>
              <w:jc w:val="both"/>
            </w:pPr>
            <w:r w:rsidRPr="009F67CB">
              <w:rPr>
                <w:bCs/>
              </w:rPr>
              <w:t xml:space="preserve">Тема 2.4 «Организация лечебно-эвакуационного обеспечения </w:t>
            </w:r>
            <w:r w:rsidRPr="009F67CB">
              <w:rPr>
                <w:bCs/>
              </w:rPr>
              <w:lastRenderedPageBreak/>
              <w:t>населения при ликвидации последствий нападения противника»</w:t>
            </w:r>
          </w:p>
        </w:tc>
        <w:tc>
          <w:tcPr>
            <w:tcW w:w="1903" w:type="dxa"/>
          </w:tcPr>
          <w:p w:rsidR="002236ED" w:rsidRPr="00973688" w:rsidRDefault="002236ED" w:rsidP="001D0A8A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4</w:t>
            </w:r>
            <w:r w:rsidRPr="00BB7CE8">
              <w:t xml:space="preserve">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Default="002236ED" w:rsidP="001D0A8A">
            <w:pPr>
              <w:jc w:val="center"/>
            </w:pPr>
            <w:r>
              <w:lastRenderedPageBreak/>
              <w:t>4</w:t>
            </w:r>
          </w:p>
        </w:tc>
        <w:tc>
          <w:tcPr>
            <w:tcW w:w="6840" w:type="dxa"/>
          </w:tcPr>
          <w:p w:rsidR="002236ED" w:rsidRPr="009F67CB" w:rsidRDefault="002236ED" w:rsidP="001D0A8A">
            <w:pPr>
              <w:jc w:val="both"/>
            </w:pPr>
            <w:r w:rsidRPr="009F67CB">
              <w:rPr>
                <w:spacing w:val="-10"/>
              </w:rPr>
              <w:t xml:space="preserve">Тема 2.6 </w:t>
            </w:r>
            <w:r w:rsidRPr="009F67CB">
              <w:t>«Средства и методы специальной обработки»</w:t>
            </w:r>
          </w:p>
        </w:tc>
        <w:tc>
          <w:tcPr>
            <w:tcW w:w="1903" w:type="dxa"/>
          </w:tcPr>
          <w:p w:rsidR="002236ED" w:rsidRDefault="002236ED" w:rsidP="001D0A8A">
            <w:pPr>
              <w:jc w:val="center"/>
            </w:pPr>
            <w:r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Default="002236ED" w:rsidP="001D0A8A">
            <w:pPr>
              <w:jc w:val="center"/>
            </w:pPr>
          </w:p>
        </w:tc>
        <w:tc>
          <w:tcPr>
            <w:tcW w:w="6840" w:type="dxa"/>
          </w:tcPr>
          <w:p w:rsidR="002236ED" w:rsidRPr="002236ED" w:rsidRDefault="002236ED" w:rsidP="002236ED">
            <w:pPr>
              <w:jc w:val="center"/>
              <w:rPr>
                <w:spacing w:val="-10"/>
              </w:rPr>
            </w:pPr>
            <w:r w:rsidRPr="002236ED">
              <w:rPr>
                <w:spacing w:val="-10"/>
              </w:rPr>
              <w:t>Итого</w:t>
            </w:r>
          </w:p>
        </w:tc>
        <w:tc>
          <w:tcPr>
            <w:tcW w:w="1903" w:type="dxa"/>
          </w:tcPr>
          <w:p w:rsidR="002236ED" w:rsidRDefault="002236ED" w:rsidP="001D0A8A">
            <w:pPr>
              <w:jc w:val="center"/>
            </w:pPr>
            <w:r>
              <w:t>10 часов</w:t>
            </w:r>
          </w:p>
        </w:tc>
      </w:tr>
      <w:tr w:rsidR="002236ED" w:rsidRPr="00973688" w:rsidTr="001D0A8A">
        <w:tc>
          <w:tcPr>
            <w:tcW w:w="7668" w:type="dxa"/>
            <w:gridSpan w:val="2"/>
          </w:tcPr>
          <w:p w:rsidR="002236ED" w:rsidRPr="002236ED" w:rsidRDefault="002236ED" w:rsidP="001D0A8A">
            <w:pPr>
              <w:jc w:val="center"/>
            </w:pPr>
            <w:r w:rsidRPr="002236ED">
              <w:t xml:space="preserve">Всего </w:t>
            </w:r>
          </w:p>
        </w:tc>
        <w:tc>
          <w:tcPr>
            <w:tcW w:w="1903" w:type="dxa"/>
          </w:tcPr>
          <w:p w:rsidR="002236ED" w:rsidRPr="002236ED" w:rsidRDefault="002236ED" w:rsidP="001D0A8A">
            <w:pPr>
              <w:jc w:val="center"/>
            </w:pPr>
            <w:r w:rsidRPr="002236ED">
              <w:t>1</w:t>
            </w:r>
            <w:r>
              <w:t>6</w:t>
            </w:r>
            <w:r w:rsidRPr="002236ED">
              <w:t xml:space="preserve"> часов</w:t>
            </w:r>
          </w:p>
        </w:tc>
      </w:tr>
      <w:tr w:rsidR="002236ED" w:rsidRPr="00973688" w:rsidTr="001D0A8A">
        <w:tc>
          <w:tcPr>
            <w:tcW w:w="7668" w:type="dxa"/>
            <w:gridSpan w:val="2"/>
          </w:tcPr>
          <w:p w:rsidR="002236ED" w:rsidRPr="002236ED" w:rsidRDefault="002236ED" w:rsidP="001D0A8A">
            <w:pPr>
              <w:jc w:val="center"/>
            </w:pPr>
            <w:r w:rsidRPr="002236ED">
              <w:t>Итоговые занятия № 4.5</w:t>
            </w:r>
          </w:p>
        </w:tc>
        <w:tc>
          <w:tcPr>
            <w:tcW w:w="1903" w:type="dxa"/>
          </w:tcPr>
          <w:p w:rsidR="002236ED" w:rsidRPr="002236ED" w:rsidRDefault="002236ED" w:rsidP="001D0A8A">
            <w:pPr>
              <w:jc w:val="center"/>
            </w:pPr>
            <w:r w:rsidRPr="002236ED">
              <w:t>2 часа</w:t>
            </w:r>
          </w:p>
        </w:tc>
      </w:tr>
      <w:tr w:rsidR="002236ED" w:rsidRPr="00973688" w:rsidTr="001D0A8A">
        <w:tc>
          <w:tcPr>
            <w:tcW w:w="7668" w:type="dxa"/>
            <w:gridSpan w:val="2"/>
          </w:tcPr>
          <w:p w:rsidR="002236ED" w:rsidRPr="002236ED" w:rsidRDefault="002236ED" w:rsidP="001D0A8A">
            <w:pPr>
              <w:jc w:val="center"/>
            </w:pPr>
            <w:r w:rsidRPr="002236ED">
              <w:t>Итого аудиторных занятий</w:t>
            </w:r>
          </w:p>
        </w:tc>
        <w:tc>
          <w:tcPr>
            <w:tcW w:w="1903" w:type="dxa"/>
          </w:tcPr>
          <w:p w:rsidR="002236ED" w:rsidRPr="002236ED" w:rsidRDefault="002236ED" w:rsidP="001D0A8A">
            <w:pPr>
              <w:jc w:val="center"/>
            </w:pPr>
            <w:r w:rsidRPr="002236ED">
              <w:t>18 часов</w:t>
            </w:r>
          </w:p>
        </w:tc>
      </w:tr>
      <w:tr w:rsidR="002236ED" w:rsidRPr="00973688" w:rsidTr="001D0A8A">
        <w:tc>
          <w:tcPr>
            <w:tcW w:w="9571" w:type="dxa"/>
            <w:gridSpan w:val="3"/>
          </w:tcPr>
          <w:p w:rsidR="002236ED" w:rsidRPr="00D604CF" w:rsidRDefault="002236ED" w:rsidP="001D0A8A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1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D604CF">
              <w:t>Тема 2.1 «Основы гражданской обороны. Гражданская оборона здравоохранения»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2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2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D604CF">
              <w:rPr>
                <w:spacing w:val="-10"/>
              </w:rPr>
              <w:t xml:space="preserve">Тема 2.2 </w:t>
            </w:r>
            <w:r w:rsidRPr="00D604CF">
              <w:t>«Медико-тактическая характери</w:t>
            </w:r>
            <w:r w:rsidRPr="00D604CF">
              <w:softHyphen/>
              <w:t>стика поражающих факторов современных видов оружия»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3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3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jc w:val="both"/>
            </w:pPr>
            <w:r w:rsidRPr="00D604CF">
              <w:rPr>
                <w:spacing w:val="-10"/>
              </w:rPr>
              <w:t xml:space="preserve">Тема 2.3 </w:t>
            </w:r>
            <w:r w:rsidRPr="00D604CF">
              <w:t xml:space="preserve">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3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4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pStyle w:val="a6"/>
              <w:jc w:val="both"/>
              <w:rPr>
                <w:b w:val="0"/>
                <w:bCs w:val="0"/>
                <w:sz w:val="24"/>
                <w:szCs w:val="24"/>
              </w:rPr>
            </w:pPr>
            <w:r w:rsidRPr="00D604CF">
              <w:rPr>
                <w:b w:val="0"/>
                <w:bCs w:val="0"/>
                <w:sz w:val="24"/>
                <w:szCs w:val="24"/>
              </w:rPr>
              <w:t>Тема 2.4 «Организация лечебно-эвакуационного обеспечения населения при ликвидации последствий нападения противника»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4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5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D604CF">
              <w:rPr>
                <w:spacing w:val="-10"/>
              </w:rPr>
              <w:t xml:space="preserve">Тема 2.5 </w:t>
            </w:r>
            <w:r w:rsidRPr="00D604CF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3 часа</w:t>
            </w:r>
          </w:p>
        </w:tc>
      </w:tr>
      <w:tr w:rsidR="002236ED" w:rsidRPr="00973688" w:rsidTr="001D0A8A">
        <w:tc>
          <w:tcPr>
            <w:tcW w:w="828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6</w:t>
            </w:r>
          </w:p>
        </w:tc>
        <w:tc>
          <w:tcPr>
            <w:tcW w:w="6840" w:type="dxa"/>
          </w:tcPr>
          <w:p w:rsidR="002236ED" w:rsidRPr="00D604CF" w:rsidRDefault="002236ED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D604CF">
              <w:rPr>
                <w:spacing w:val="-10"/>
              </w:rPr>
              <w:t xml:space="preserve">Тема 2.6 </w:t>
            </w:r>
            <w:r w:rsidRPr="00D604CF">
              <w:t>«Средства и методы специальной обработки»</w:t>
            </w:r>
          </w:p>
        </w:tc>
        <w:tc>
          <w:tcPr>
            <w:tcW w:w="1903" w:type="dxa"/>
            <w:vAlign w:val="center"/>
          </w:tcPr>
          <w:p w:rsidR="002236ED" w:rsidRPr="00D604CF" w:rsidRDefault="002236ED" w:rsidP="001D0A8A">
            <w:pPr>
              <w:jc w:val="center"/>
            </w:pPr>
            <w:r w:rsidRPr="00D604CF">
              <w:t>3 часа</w:t>
            </w:r>
          </w:p>
        </w:tc>
      </w:tr>
      <w:tr w:rsidR="002236ED" w:rsidRPr="00973688" w:rsidTr="001D0A8A">
        <w:tc>
          <w:tcPr>
            <w:tcW w:w="828" w:type="dxa"/>
          </w:tcPr>
          <w:p w:rsidR="002236ED" w:rsidRDefault="002236ED" w:rsidP="001D0A8A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2236ED" w:rsidRPr="002236ED" w:rsidRDefault="002236ED" w:rsidP="001D0A8A">
            <w:pPr>
              <w:jc w:val="center"/>
            </w:pPr>
            <w:r w:rsidRPr="002236ED">
              <w:t xml:space="preserve">Всего </w:t>
            </w:r>
          </w:p>
        </w:tc>
        <w:tc>
          <w:tcPr>
            <w:tcW w:w="1903" w:type="dxa"/>
          </w:tcPr>
          <w:p w:rsidR="002236ED" w:rsidRPr="002236ED" w:rsidRDefault="002236ED" w:rsidP="001D0A8A">
            <w:pPr>
              <w:jc w:val="center"/>
            </w:pPr>
            <w:r w:rsidRPr="002236ED">
              <w:t>18 часов</w:t>
            </w:r>
          </w:p>
        </w:tc>
      </w:tr>
    </w:tbl>
    <w:p w:rsidR="002236ED" w:rsidRDefault="002236ED" w:rsidP="002236ED">
      <w:pPr>
        <w:jc w:val="center"/>
        <w:rPr>
          <w:sz w:val="28"/>
          <w:szCs w:val="28"/>
        </w:rPr>
      </w:pPr>
    </w:p>
    <w:p w:rsidR="002236ED" w:rsidRDefault="002236ED" w:rsidP="002236ED">
      <w:pPr>
        <w:jc w:val="center"/>
        <w:rPr>
          <w:sz w:val="28"/>
          <w:szCs w:val="28"/>
        </w:rPr>
      </w:pPr>
    </w:p>
    <w:p w:rsidR="002236ED" w:rsidRDefault="002236ED" w:rsidP="002236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кафедрой  БЖ и МЧС</w:t>
      </w:r>
    </w:p>
    <w:p w:rsidR="002236ED" w:rsidRDefault="002236ED" w:rsidP="002236ED">
      <w:pPr>
        <w:jc w:val="center"/>
        <w:rPr>
          <w:sz w:val="28"/>
          <w:szCs w:val="28"/>
        </w:rPr>
      </w:pPr>
    </w:p>
    <w:p w:rsidR="002236ED" w:rsidRPr="006C28A7" w:rsidRDefault="002236ED" w:rsidP="002236ED">
      <w:pPr>
        <w:jc w:val="center"/>
        <w:rPr>
          <w:sz w:val="28"/>
          <w:szCs w:val="28"/>
        </w:rPr>
      </w:pPr>
      <w:r>
        <w:rPr>
          <w:sz w:val="28"/>
          <w:szCs w:val="28"/>
        </w:rPr>
        <w:t>П.Л. Колесниченко</w:t>
      </w:r>
    </w:p>
    <w:p w:rsidR="008E46D6" w:rsidRDefault="008E46D6"/>
    <w:sectPr w:rsidR="008E46D6" w:rsidSect="0032738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7" w:rsidRDefault="00C64CB7" w:rsidP="00366449">
      <w:r>
        <w:separator/>
      </w:r>
    </w:p>
  </w:endnote>
  <w:endnote w:type="continuationSeparator" w:id="1">
    <w:p w:rsidR="00C64CB7" w:rsidRDefault="00C64CB7" w:rsidP="0036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7" w:rsidRDefault="00C64CB7" w:rsidP="00366449">
      <w:r>
        <w:separator/>
      </w:r>
    </w:p>
  </w:footnote>
  <w:footnote w:type="continuationSeparator" w:id="1">
    <w:p w:rsidR="00C64CB7" w:rsidRDefault="00C64CB7" w:rsidP="0036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32" w:rsidRDefault="00366449" w:rsidP="0032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36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032" w:rsidRDefault="00C64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32" w:rsidRDefault="00366449" w:rsidP="0032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36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517">
      <w:rPr>
        <w:rStyle w:val="a5"/>
        <w:noProof/>
      </w:rPr>
      <w:t>2</w:t>
    </w:r>
    <w:r>
      <w:rPr>
        <w:rStyle w:val="a5"/>
      </w:rPr>
      <w:fldChar w:fldCharType="end"/>
    </w:r>
  </w:p>
  <w:p w:rsidR="003C4032" w:rsidRDefault="00C64C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ED"/>
    <w:rsid w:val="002236ED"/>
    <w:rsid w:val="00366449"/>
    <w:rsid w:val="008E46D6"/>
    <w:rsid w:val="00B50517"/>
    <w:rsid w:val="00C6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6ED"/>
  </w:style>
  <w:style w:type="paragraph" w:styleId="a6">
    <w:name w:val="Title"/>
    <w:basedOn w:val="a"/>
    <w:link w:val="a7"/>
    <w:uiPriority w:val="99"/>
    <w:qFormat/>
    <w:rsid w:val="002236ED"/>
    <w:pPr>
      <w:shd w:val="clear" w:color="auto" w:fill="FFFFFF"/>
      <w:jc w:val="center"/>
    </w:pPr>
    <w:rPr>
      <w:b/>
      <w:bCs/>
      <w:color w:val="000000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236ED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2020-09-02T11:37:00Z</dcterms:created>
  <dcterms:modified xsi:type="dcterms:W3CDTF">2020-09-02T11:48:00Z</dcterms:modified>
</cp:coreProperties>
</file>